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F68" w:rsidRDefault="00AB558E">
      <w:pPr>
        <w:sectPr w:rsidR="00460F68" w:rsidSect="00DF21D4">
          <w:headerReference w:type="default" r:id="rId7"/>
          <w:pgSz w:w="11900" w:h="16840"/>
          <w:pgMar w:top="0" w:right="0" w:bottom="0" w:left="0" w:header="0" w:footer="0" w:gutter="0"/>
          <w:cols w:space="708"/>
        </w:sectPr>
      </w:pPr>
      <w:r w:rsidRPr="00AB558E">
        <w:rPr>
          <w:noProof/>
          <w:lang w:val="en-US"/>
        </w:rPr>
        <w:pict>
          <v:shapetype id="_x0000_t202" coordsize="21600,21600" o:spt="202" path="m,l,21600r21600,l21600,xe">
            <v:stroke joinstyle="miter"/>
            <v:path gradientshapeok="t" o:connecttype="rect"/>
          </v:shapetype>
          <v:shape id="Text Box 6" o:spid="_x0000_s1026" type="#_x0000_t202" style="position:absolute;margin-left:88.05pt;margin-top:121.2pt;width:243.6pt;height:27.4pt;z-index:251664384;visibility:visible;mso-position-horizontal-relative:page;mso-position-vertical-relative:page;mso-width-relative:margin;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" filled="f" stroked="f">
            <v:textbox inset="0,0,0,0">
              <w:txbxContent>
                <w:p w:rsidR="00B74FD8" w:rsidRPr="00F56138" w:rsidRDefault="00F56138" w:rsidP="00B74FD8">
                  <w:pPr>
                    <w:rPr>
                      <w:rFonts w:ascii="DeconStruct" w:hAnsi="DeconStruct"/>
                      <w:color w:val="FFFFFF" w:themeColor="background1"/>
                      <w:sz w:val="36"/>
                      <w:szCs w:val="36"/>
                      <w:lang w:val="en-US"/>
                    </w:rPr>
                  </w:pPr>
                  <w:r>
                    <w:rPr>
                      <w:rFonts w:ascii="DeconStruct" w:hAnsi="DeconStruct" w:cs="DeconStruct"/>
                      <w:color w:val="FFFFFF" w:themeColor="background1"/>
                      <w:sz w:val="36"/>
                      <w:szCs w:val="36"/>
                      <w:lang w:val="en-US"/>
                    </w:rPr>
                    <w:t>Policy</w:t>
                  </w:r>
                </w:p>
              </w:txbxContent>
            </v:textbox>
            <w10:wrap type="through" anchorx="page" anchory="page"/>
          </v:shape>
        </w:pict>
      </w:r>
      <w:r w:rsidRPr="00AB558E">
        <w:rPr>
          <w:noProof/>
          <w:lang w:val="en-US"/>
        </w:rPr>
        <w:pict>
          <v:shape id="Text Box 5" o:spid="_x0000_s1030" type="#_x0000_t202" style="position:absolute;margin-left:26.25pt;margin-top:172.5pt;width:549pt;height:638.25pt;z-index:25165926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" filled="f" stroked="f">
            <v:textbox inset="0,,0,0">
              <w:txbxContent>
                <w:p w:rsidR="00DF21D4" w:rsidRPr="00B74FD8" w:rsidRDefault="00F56138" w:rsidP="00DF21D4">
                  <w:pPr>
                    <w:pStyle w:val="Subheading"/>
                    <w:spacing w:before="0" w:after="240"/>
                    <w:rPr>
                      <w:rStyle w:val="Body1"/>
                      <w:rFonts w:ascii="DeconStruct" w:hAnsi="DeconStruct" w:cs="DeconStruct"/>
                      <w:color w:val="44B3D3"/>
                      <w:sz w:val="48"/>
                      <w:szCs w:val="48"/>
                    </w:rPr>
                  </w:pPr>
                  <w:r>
                    <w:rPr>
                      <w:rStyle w:val="SubheadingBlue"/>
                      <w:rFonts w:ascii="DeconStruct" w:hAnsi="DeconStruct" w:cs="DeconStruct"/>
                      <w:color w:val="44B3D3"/>
                      <w:sz w:val="48"/>
                      <w:szCs w:val="48"/>
                    </w:rPr>
                    <w:t>Alcohol Policy</w:t>
                  </w:r>
                </w:p>
                <w:p w:rsidR="00F56138" w:rsidRPr="00F56138" w:rsidRDefault="00F56138" w:rsidP="00F56138">
                  <w:pPr>
                    <w:pStyle w:val="Body"/>
                    <w:spacing w:after="120"/>
                    <w:rPr>
                      <w:rFonts w:ascii="Verdana" w:hAnsi="Verdana" w:cs="Verdana"/>
                      <w:spacing w:val="0"/>
                    </w:rPr>
                  </w:pPr>
                  <w:r>
                    <w:rPr>
                      <w:rFonts w:ascii="Verdana" w:hAnsi="Verdana" w:cs="Verdana"/>
                      <w:spacing w:val="0"/>
                    </w:rPr>
                    <w:t>T</w:t>
                  </w:r>
                  <w:r w:rsidRPr="00F56138">
                    <w:rPr>
                      <w:rFonts w:ascii="Verdana" w:hAnsi="Verdana" w:cs="Verdana"/>
                      <w:spacing w:val="0"/>
                    </w:rPr>
                    <w:t xml:space="preserve">his policy provides the basis for the responsible use of alcohol by the </w:t>
                  </w:r>
                  <w:r w:rsidR="00FD6A20">
                    <w:rPr>
                      <w:rFonts w:ascii="Verdana" w:hAnsi="Verdana" w:cs="Verdana"/>
                      <w:spacing w:val="0"/>
                    </w:rPr>
                    <w:t xml:space="preserve">Endeavour Hills Cricket Club </w:t>
                  </w:r>
                  <w:r w:rsidRPr="00F56138">
                    <w:rPr>
                      <w:rFonts w:ascii="Verdana" w:hAnsi="Verdana" w:cs="Verdana"/>
                      <w:spacing w:val="0"/>
                    </w:rPr>
                    <w:t>and is seen as fundamental to the aims of the club.</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 xml:space="preserve">The club recognises the importance of holding a liquor licence, enabling it to generate income and hold social functions. </w:t>
                  </w:r>
                  <w:proofErr w:type="gramStart"/>
                  <w:r w:rsidRPr="00F56138">
                    <w:rPr>
                      <w:rFonts w:ascii="Verdana" w:hAnsi="Verdana" w:cs="Verdana"/>
                      <w:spacing w:val="0"/>
                    </w:rPr>
                    <w:t>In doing so however, we accept the responsibilities and expectations of the community in adhering to liquor licensing laws and the criteria of the Good Sports program.</w:t>
                  </w:r>
                  <w:proofErr w:type="gramEnd"/>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To ensure the aims of the club are upheld and that alcohol is managed responsibly by the club and its members, the following requirements will apply when alcohol is served at the club or during a club function.</w:t>
                  </w:r>
                </w:p>
                <w:p w:rsidR="00F56138" w:rsidRPr="00F56138" w:rsidRDefault="00F56138" w:rsidP="00F56138">
                  <w:pPr>
                    <w:pStyle w:val="Subheading"/>
                    <w:spacing w:before="0" w:after="240"/>
                    <w:rPr>
                      <w:rStyle w:val="SubheadingBlue"/>
                      <w:rFonts w:ascii="DeconStruct" w:hAnsi="DeconStruct" w:cs="DeconStruct"/>
                      <w:color w:val="44B3D3"/>
                      <w:sz w:val="24"/>
                      <w:szCs w:val="24"/>
                    </w:rPr>
                  </w:pPr>
                  <w:r w:rsidRPr="00F56138">
                    <w:rPr>
                      <w:rStyle w:val="SubheadingBlue"/>
                      <w:rFonts w:ascii="DeconStruct" w:hAnsi="DeconStruct" w:cs="DeconStruct"/>
                      <w:color w:val="44B3D3"/>
                      <w:sz w:val="24"/>
                      <w:szCs w:val="24"/>
                    </w:rPr>
                    <w:t>SERVING ALCOHOL</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Alcohol will be served according to the legal and moral requirements of the club’s Liquor Licence with the safety and wellbeing of patrons as the priority.</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The club maintains a current appropriate Liquor Licence</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Only RSA trained personnel will serve alcohol</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Bar personnel do not consume alcohol when on duty</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People under 18 will not serve alcohol</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The club does not encourage excessive or rapid consumption of alcohol</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When serving non pre-packaged alcohol, standard drink measures will be served at all times</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Information posters about standard drink measures will be displayed at the bar</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The club’s Liquor Licence and all legal signage will be displayed at the bar</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Names of RSA trained bar personnel will be displayed</w:t>
                  </w:r>
                </w:p>
                <w:p w:rsidR="00DF21D4"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 xml:space="preserve">An incident register shall be maintained and any incident recorded  </w:t>
                  </w:r>
                </w:p>
                <w:p w:rsidR="00F56138" w:rsidRPr="00F56138" w:rsidRDefault="00F56138" w:rsidP="00F56138">
                  <w:pPr>
                    <w:pStyle w:val="Subheading"/>
                    <w:spacing w:before="0" w:after="240"/>
                    <w:rPr>
                      <w:rStyle w:val="SubheadingBlue"/>
                      <w:rFonts w:ascii="DeconStruct" w:hAnsi="DeconStruct" w:cs="DeconStruct"/>
                      <w:color w:val="44B3D3"/>
                      <w:sz w:val="24"/>
                      <w:szCs w:val="24"/>
                    </w:rPr>
                  </w:pPr>
                  <w:r w:rsidRPr="00F56138">
                    <w:rPr>
                      <w:rStyle w:val="SubheadingBlue"/>
                      <w:rFonts w:ascii="DeconStruct" w:hAnsi="DeconStruct" w:cs="DeconStruct"/>
                      <w:color w:val="44B3D3"/>
                      <w:sz w:val="24"/>
                      <w:szCs w:val="24"/>
                    </w:rPr>
                    <w:t>INTOXICATED PATRONS</w:t>
                  </w:r>
                </w:p>
                <w:p w:rsidR="00F56138" w:rsidRPr="00F56138" w:rsidRDefault="00F56138" w:rsidP="00F56138">
                  <w:pPr>
                    <w:pStyle w:val="Body"/>
                    <w:spacing w:after="120"/>
                    <w:rPr>
                      <w:rFonts w:ascii="Verdana" w:hAnsi="Verdana" w:cs="Verdana"/>
                      <w:spacing w:val="0"/>
                    </w:rPr>
                  </w:pPr>
                  <w:proofErr w:type="gramStart"/>
                  <w:r w:rsidRPr="00F56138">
                    <w:rPr>
                      <w:rFonts w:ascii="Verdana" w:hAnsi="Verdana" w:cs="Verdana"/>
                      <w:spacing w:val="0"/>
                    </w:rPr>
                    <w:t>•</w:t>
                  </w:r>
                  <w:r w:rsidRPr="00F56138">
                    <w:rPr>
                      <w:rFonts w:ascii="Verdana" w:hAnsi="Verdana" w:cs="Verdana"/>
                      <w:spacing w:val="0"/>
                    </w:rPr>
                    <w:tab/>
                    <w:t>Drunk</w:t>
                  </w:r>
                  <w:proofErr w:type="gramEnd"/>
                  <w:r w:rsidRPr="00F56138">
                    <w:rPr>
                      <w:rFonts w:ascii="Verdana" w:hAnsi="Verdana" w:cs="Verdana"/>
                      <w:spacing w:val="0"/>
                    </w:rPr>
                    <w:t xml:space="preserve"> patrons will not be permitted to enter the premises</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Alcohol will not be served to any person who is intoxicated or drunk</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Bar personnel will follow RSA training procedures when refusing service</w:t>
                  </w:r>
                </w:p>
                <w:p w:rsidR="00F56138" w:rsidRPr="00F56138" w:rsidRDefault="00F56138" w:rsidP="00F56138">
                  <w:pPr>
                    <w:pStyle w:val="Body"/>
                    <w:spacing w:after="120"/>
                    <w:rPr>
                      <w:rFonts w:ascii="Verdana" w:hAnsi="Verdana" w:cs="Verdana"/>
                      <w:spacing w:val="0"/>
                    </w:rPr>
                  </w:pPr>
                  <w:proofErr w:type="gramStart"/>
                  <w:r w:rsidRPr="00F56138">
                    <w:rPr>
                      <w:rFonts w:ascii="Verdana" w:hAnsi="Verdana" w:cs="Verdana"/>
                      <w:spacing w:val="0"/>
                    </w:rPr>
                    <w:t>•</w:t>
                  </w:r>
                  <w:r w:rsidRPr="00F56138">
                    <w:rPr>
                      <w:rFonts w:ascii="Verdana" w:hAnsi="Verdana" w:cs="Verdana"/>
                      <w:spacing w:val="0"/>
                    </w:rPr>
                    <w:tab/>
                    <w:t>Drunk</w:t>
                  </w:r>
                  <w:proofErr w:type="gramEnd"/>
                  <w:r w:rsidRPr="00F56138">
                    <w:rPr>
                      <w:rFonts w:ascii="Verdana" w:hAnsi="Verdana" w:cs="Verdana"/>
                      <w:spacing w:val="0"/>
                    </w:rPr>
                    <w:t xml:space="preserve"> patrons will be asked to leave the premises (after appropriate safe transport options are offered)</w:t>
                  </w:r>
                </w:p>
                <w:p w:rsidR="00F56138" w:rsidRPr="00F56138" w:rsidRDefault="00F56138" w:rsidP="00F56138">
                  <w:pPr>
                    <w:pStyle w:val="Subheading"/>
                    <w:spacing w:before="0" w:after="240"/>
                    <w:rPr>
                      <w:rStyle w:val="SubheadingBlue"/>
                      <w:rFonts w:ascii="DeconStruct" w:hAnsi="DeconStruct" w:cs="DeconStruct"/>
                      <w:color w:val="44B3D3"/>
                      <w:sz w:val="24"/>
                      <w:szCs w:val="24"/>
                    </w:rPr>
                  </w:pPr>
                  <w:r w:rsidRPr="00F56138">
                    <w:rPr>
                      <w:rStyle w:val="SubheadingBlue"/>
                      <w:rFonts w:ascii="DeconStruct" w:hAnsi="DeconStruct" w:cs="DeconStruct"/>
                      <w:color w:val="44B3D3"/>
                      <w:sz w:val="24"/>
                      <w:szCs w:val="24"/>
                    </w:rPr>
                    <w:t>UNDERAGE DRINKING</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 xml:space="preserve">Alcohol will not be served to persons aged </w:t>
                  </w:r>
                  <w:proofErr w:type="gramStart"/>
                  <w:r w:rsidRPr="00F56138">
                    <w:rPr>
                      <w:rFonts w:ascii="Verdana" w:hAnsi="Verdana" w:cs="Verdana"/>
                      <w:spacing w:val="0"/>
                    </w:rPr>
                    <w:t>under</w:t>
                  </w:r>
                  <w:proofErr w:type="gramEnd"/>
                  <w:r w:rsidRPr="00F56138">
                    <w:rPr>
                      <w:rFonts w:ascii="Verdana" w:hAnsi="Verdana" w:cs="Verdana"/>
                      <w:spacing w:val="0"/>
                    </w:rPr>
                    <w:t xml:space="preserve"> 18</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Bar personnel and committee members will ask for proof of age whenever necessary or whenever in doubt</w:t>
                  </w:r>
                </w:p>
                <w:p w:rsid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 xml:space="preserve">Only photo ID’s will be accepted as ‘proof of age’ </w:t>
                  </w:r>
                </w:p>
                <w:p w:rsidR="00F56138" w:rsidRPr="00F56138" w:rsidRDefault="00F56138" w:rsidP="00F56138">
                  <w:pPr>
                    <w:pStyle w:val="Subheading"/>
                    <w:spacing w:before="0" w:after="240"/>
                    <w:rPr>
                      <w:rStyle w:val="SubheadingBlue"/>
                      <w:rFonts w:ascii="DeconStruct" w:hAnsi="DeconStruct" w:cs="DeconStruct"/>
                      <w:color w:val="44B3D3"/>
                      <w:sz w:val="24"/>
                      <w:szCs w:val="24"/>
                    </w:rPr>
                  </w:pPr>
                  <w:r w:rsidRPr="00F56138">
                    <w:rPr>
                      <w:rStyle w:val="SubheadingBlue"/>
                      <w:rFonts w:ascii="DeconStruct" w:hAnsi="DeconStruct" w:cs="DeconStruct"/>
                      <w:color w:val="44B3D3"/>
                      <w:sz w:val="24"/>
                      <w:szCs w:val="24"/>
                    </w:rPr>
                    <w:t>ALCOHOL ALTERNATIVES</w:t>
                  </w:r>
                </w:p>
                <w:p w:rsidR="00F56138" w:rsidRPr="00F56138" w:rsidRDefault="00F56138" w:rsidP="00F56138">
                  <w:pPr>
                    <w:rPr>
                      <w:rStyle w:val="Body1"/>
                      <w:rFonts w:ascii="Verdana" w:hAnsi="Verdana" w:cs="Verdana"/>
                      <w:lang w:val="en-GB" w:eastAsia="ja-JP"/>
                    </w:rPr>
                  </w:pPr>
                  <w:r w:rsidRPr="00F56138">
                    <w:rPr>
                      <w:rStyle w:val="Body1"/>
                      <w:rFonts w:ascii="Verdana" w:hAnsi="Verdana" w:cs="Verdana"/>
                      <w:lang w:val="en-GB" w:eastAsia="ja-JP"/>
                    </w:rPr>
                    <w:t>The club recognises that alcohol is not the only revenue stream available and actively encourages the sales of alternative products to that of alcohol.</w:t>
                  </w:r>
                  <w:r>
                    <w:rPr>
                      <w:rStyle w:val="Body1"/>
                      <w:rFonts w:ascii="Verdana" w:hAnsi="Verdana" w:cs="Verdana"/>
                      <w:lang w:val="en-GB" w:eastAsia="ja-JP"/>
                    </w:rPr>
                    <w:br/>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Tap water is provided free of charge (where available)</w:t>
                  </w:r>
                </w:p>
                <w:p w:rsidR="00F56138" w:rsidRPr="00F56138" w:rsidRDefault="00F56138" w:rsidP="00F56138">
                  <w:pPr>
                    <w:pStyle w:val="Body"/>
                    <w:spacing w:after="120"/>
                    <w:rPr>
                      <w:rFonts w:ascii="Verdana" w:hAnsi="Verdana" w:cs="Verdana"/>
                      <w:spacing w:val="0"/>
                    </w:rPr>
                  </w:pPr>
                </w:p>
              </w:txbxContent>
            </v:textbox>
            <w10:wrap type="square" anchorx="page" anchory="page"/>
          </v:shape>
        </w:pict>
      </w:r>
      <w:r w:rsidRPr="00AB558E">
        <w:rPr>
          <w:noProof/>
          <w:lang w:val="en-US"/>
        </w:rPr>
        <w:pict>
          <v:shape id="Round Same Side Corner Rectangle 4" o:spid="_x0000_s1029" style="position:absolute;margin-left:58.05pt;margin-top:116.8pt;width:123.75pt;height:31pt;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middle" coordsize="1571625,393700" wrapcoords="28575 0 -9525 38410 -9525 384098 1581150 384098 1571625 38410 1543050 0 2857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" path="m65618,l1506007,v36240,,65618,29378,65618,65618l1571625,393700r,l,393700r,l,65618c,29378,29378,,65618,xe" fillcolor="#44b3d3" stroked="f">
            <v:shadow on="t" color="black" opacity="22937f" origin=",.5" offset=".40206mm,-.4965mm"/>
            <v:path arrowok="t" o:connecttype="custom" o:connectlocs="65618,0;1506007,0;1571625,65618;1571625,393700;1571625,393700;0,393700;0,393700;0,65618;65618,0" o:connectangles="0,0,0,0,0,0,0,0,0"/>
            <w10:wrap type="through" anchorx="page" anchory="page"/>
          </v:shape>
        </w:pict>
      </w:r>
    </w:p>
    <w:p w:rsidR="007E5B61" w:rsidRDefault="00AB558E">
      <w:r w:rsidRPr="00AB558E">
        <w:rPr>
          <w:noProof/>
          <w:lang w:val="en-US"/>
        </w:rPr>
        <w:lastRenderedPageBreak/>
        <w:pict>
          <v:shape id="Text Box 3" o:spid="_x0000_s1028" type="#_x0000_t202" style="position:absolute;margin-left:30pt;margin-top:25.5pt;width:548.25pt;height:787.5pt;z-index:25166131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" filled="f" stroked="f">
            <v:textbox inset="0,,0,0">
              <w:txbxContent>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One low-alcoholic drink and at least four non-alcoholic drink options are always available and are at least 10% cheaper than full-strength alcoholic drinks</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 xml:space="preserve">Substantial food is available when the bar is open for more than 90 minutes or more than 15 people </w:t>
                  </w:r>
                  <w:proofErr w:type="gramStart"/>
                  <w:r w:rsidRPr="00F56138">
                    <w:rPr>
                      <w:rFonts w:ascii="Verdana" w:hAnsi="Verdana" w:cs="Verdana"/>
                      <w:spacing w:val="0"/>
                    </w:rPr>
                    <w:t>are  present</w:t>
                  </w:r>
                  <w:proofErr w:type="gramEnd"/>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The club will avoid using alcohol for player awards and fundraising prizes</w:t>
                  </w:r>
                </w:p>
                <w:p w:rsidR="00F56138" w:rsidRPr="00F56138" w:rsidRDefault="00F56138" w:rsidP="00F56138">
                  <w:pPr>
                    <w:pStyle w:val="Subheading"/>
                    <w:spacing w:before="0" w:after="240"/>
                    <w:rPr>
                      <w:rStyle w:val="SubheadingBlue"/>
                      <w:rFonts w:ascii="DeconStruct" w:hAnsi="DeconStruct" w:cs="DeconStruct"/>
                      <w:color w:val="44B3D3"/>
                      <w:sz w:val="24"/>
                      <w:szCs w:val="24"/>
                    </w:rPr>
                  </w:pPr>
                  <w:r w:rsidRPr="00F56138">
                    <w:rPr>
                      <w:rStyle w:val="SubheadingBlue"/>
                      <w:rFonts w:ascii="DeconStruct" w:hAnsi="DeconStruct" w:cs="DeconStruct"/>
                      <w:color w:val="44B3D3"/>
                      <w:sz w:val="24"/>
                      <w:szCs w:val="24"/>
                    </w:rPr>
                    <w:t>SAFE TRANSPORT</w:t>
                  </w:r>
                </w:p>
                <w:p w:rsidR="00F56138" w:rsidRPr="00F56138" w:rsidRDefault="00F56138" w:rsidP="00F56138">
                  <w:pPr>
                    <w:rPr>
                      <w:rStyle w:val="Body1"/>
                      <w:rFonts w:ascii="Verdana" w:hAnsi="Verdana" w:cs="Verdana"/>
                      <w:sz w:val="16"/>
                      <w:szCs w:val="16"/>
                      <w:lang w:val="en-GB" w:eastAsia="ja-JP"/>
                    </w:rPr>
                  </w:pPr>
                  <w:r w:rsidRPr="00F56138">
                    <w:rPr>
                      <w:rStyle w:val="Body1"/>
                      <w:rFonts w:ascii="Verdana" w:hAnsi="Verdana" w:cs="Verdana"/>
                      <w:lang w:val="en-GB" w:eastAsia="ja-JP"/>
                    </w:rPr>
                    <w:t>The club has a (separate) Safe Transport Policy that is reviewed regularly in conjunction with this Alcohol Management Policy.</w:t>
                  </w:r>
                  <w:r>
                    <w:rPr>
                      <w:rStyle w:val="Body1"/>
                      <w:rFonts w:ascii="Verdana" w:hAnsi="Verdana" w:cs="Verdana"/>
                      <w:lang w:val="en-GB" w:eastAsia="ja-JP"/>
                    </w:rPr>
                    <w:br/>
                  </w:r>
                </w:p>
                <w:p w:rsidR="00F56138" w:rsidRPr="00F56138" w:rsidRDefault="00F56138" w:rsidP="00F56138">
                  <w:pPr>
                    <w:pStyle w:val="Subheading"/>
                    <w:spacing w:before="0" w:after="240"/>
                    <w:rPr>
                      <w:rStyle w:val="SubheadingBlue"/>
                      <w:rFonts w:ascii="DeconStruct" w:hAnsi="DeconStruct" w:cs="DeconStruct"/>
                      <w:color w:val="44B3D3"/>
                      <w:sz w:val="24"/>
                      <w:szCs w:val="24"/>
                    </w:rPr>
                  </w:pPr>
                  <w:r w:rsidRPr="00F56138">
                    <w:rPr>
                      <w:rStyle w:val="SubheadingBlue"/>
                      <w:rFonts w:ascii="DeconStruct" w:hAnsi="DeconStruct" w:cs="DeconStruct"/>
                      <w:color w:val="44B3D3"/>
                      <w:sz w:val="24"/>
                      <w:szCs w:val="24"/>
                    </w:rPr>
                    <w:t>SMOKE-FREE</w:t>
                  </w:r>
                </w:p>
                <w:p w:rsidR="00F56138" w:rsidRDefault="00F56138" w:rsidP="00F56138">
                  <w:pPr>
                    <w:rPr>
                      <w:rStyle w:val="Body1"/>
                      <w:rFonts w:ascii="Verdana" w:hAnsi="Verdana" w:cs="Verdana"/>
                      <w:lang w:val="en-GB" w:eastAsia="ja-JP"/>
                    </w:rPr>
                  </w:pPr>
                  <w:r w:rsidRPr="00F56138">
                    <w:rPr>
                      <w:rStyle w:val="Body1"/>
                      <w:rFonts w:ascii="Verdana" w:hAnsi="Verdana" w:cs="Verdana"/>
                      <w:lang w:val="en-GB" w:eastAsia="ja-JP"/>
                    </w:rPr>
                    <w:t>The club has a (separate) Smoke Free Policy that is reviewed regularly in conjunction with this Alcohol Management Policy.</w:t>
                  </w:r>
                </w:p>
                <w:p w:rsidR="00F56138" w:rsidRPr="00F56138" w:rsidRDefault="00F56138" w:rsidP="00F56138">
                  <w:pPr>
                    <w:rPr>
                      <w:rStyle w:val="Body1"/>
                      <w:rFonts w:ascii="Verdana" w:hAnsi="Verdana" w:cs="Verdana"/>
                      <w:sz w:val="16"/>
                      <w:szCs w:val="16"/>
                      <w:lang w:val="en-GB" w:eastAsia="ja-JP"/>
                    </w:rPr>
                  </w:pPr>
                </w:p>
                <w:p w:rsidR="00F56138" w:rsidRPr="00F56138" w:rsidRDefault="00F56138" w:rsidP="00F56138">
                  <w:pPr>
                    <w:pStyle w:val="Subheading"/>
                    <w:spacing w:before="0" w:after="240"/>
                    <w:rPr>
                      <w:rStyle w:val="SubheadingBlue"/>
                      <w:rFonts w:ascii="DeconStruct" w:hAnsi="DeconStruct" w:cs="DeconStruct"/>
                      <w:color w:val="44B3D3"/>
                      <w:sz w:val="24"/>
                      <w:szCs w:val="24"/>
                    </w:rPr>
                  </w:pPr>
                  <w:r w:rsidRPr="00F56138">
                    <w:rPr>
                      <w:rStyle w:val="SubheadingBlue"/>
                      <w:rFonts w:ascii="DeconStruct" w:hAnsi="DeconStruct" w:cs="DeconStruct"/>
                      <w:color w:val="44B3D3"/>
                      <w:sz w:val="24"/>
                      <w:szCs w:val="24"/>
                    </w:rPr>
                    <w:t>CLUB TRIPS</w:t>
                  </w:r>
                </w:p>
                <w:p w:rsidR="00460F68" w:rsidRDefault="00F56138" w:rsidP="00F56138">
                  <w:pPr>
                    <w:rPr>
                      <w:rStyle w:val="Body1"/>
                      <w:rFonts w:ascii="Verdana" w:hAnsi="Verdana" w:cs="Verdana"/>
                      <w:lang w:val="en-GB" w:eastAsia="ja-JP"/>
                    </w:rPr>
                  </w:pPr>
                  <w:r w:rsidRPr="00F56138">
                    <w:rPr>
                      <w:rStyle w:val="Body1"/>
                      <w:rFonts w:ascii="Verdana" w:hAnsi="Verdana" w:cs="Verdana"/>
                      <w:lang w:val="en-GB" w:eastAsia="ja-JP"/>
                    </w:rPr>
                    <w:t>The club will monitor and ensure any club trips, particularly end of season player trips, strictly adhere to responsible behaviour and alcohol consumption in accordance with the principles of this policy and the aims of the club.</w:t>
                  </w:r>
                </w:p>
                <w:p w:rsidR="00F56138" w:rsidRDefault="00F56138" w:rsidP="00F56138">
                  <w:pPr>
                    <w:rPr>
                      <w:rStyle w:val="Body1"/>
                      <w:rFonts w:ascii="Verdana" w:hAnsi="Verdana" w:cs="Verdana"/>
                      <w:lang w:val="en-GB" w:eastAsia="ja-JP"/>
                    </w:rPr>
                  </w:pPr>
                </w:p>
                <w:p w:rsidR="00F56138" w:rsidRPr="00F56138" w:rsidRDefault="00F56138" w:rsidP="00F56138">
                  <w:pPr>
                    <w:pStyle w:val="Subheading"/>
                    <w:spacing w:before="0" w:after="240"/>
                    <w:rPr>
                      <w:rStyle w:val="SubheadingBlue"/>
                      <w:rFonts w:ascii="DeconStruct" w:hAnsi="DeconStruct" w:cs="DeconStruct"/>
                      <w:color w:val="44B3D3"/>
                      <w:sz w:val="24"/>
                      <w:szCs w:val="24"/>
                    </w:rPr>
                  </w:pPr>
                  <w:r w:rsidRPr="00F56138">
                    <w:rPr>
                      <w:rStyle w:val="SubheadingBlue"/>
                      <w:rFonts w:ascii="DeconStruct" w:hAnsi="DeconStruct" w:cs="DeconStruct"/>
                      <w:color w:val="44B3D3"/>
                      <w:sz w:val="24"/>
                      <w:szCs w:val="24"/>
                    </w:rPr>
                    <w:t>NON COMPLIANCE</w:t>
                  </w:r>
                </w:p>
                <w:p w:rsidR="00F56138" w:rsidRPr="00F56138" w:rsidRDefault="00F56138" w:rsidP="00F56138">
                  <w:pPr>
                    <w:rPr>
                      <w:rStyle w:val="Body1"/>
                      <w:rFonts w:ascii="Verdana" w:hAnsi="Verdana" w:cs="Verdana"/>
                      <w:lang w:val="en-GB" w:eastAsia="ja-JP"/>
                    </w:rPr>
                  </w:pPr>
                  <w:r w:rsidRPr="00F56138">
                    <w:rPr>
                      <w:rStyle w:val="Body1"/>
                      <w:rFonts w:ascii="Verdana" w:hAnsi="Verdana" w:cs="Verdana"/>
                      <w:lang w:val="en-GB" w:eastAsia="ja-JP"/>
                    </w:rPr>
                    <w:t>All club committee members will enforce the alcohol management policy and any non-compliance, particularly in relation to Licencing Laws and will be handled according to the following process:</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Explanation of the club policy to the person(s) concerned, including identification of the section of policy not being complied with, and</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Continued non-compliance with the policy should be handled by at least two committee members who will use their discretion as to the action taken, which may include asking the person(s) to leave the club facilities or function</w:t>
                  </w:r>
                </w:p>
                <w:p w:rsidR="00F56138" w:rsidRPr="00F56138" w:rsidRDefault="00F56138" w:rsidP="00F56138">
                  <w:pPr>
                    <w:pStyle w:val="Subheading"/>
                    <w:spacing w:before="0" w:after="240"/>
                    <w:rPr>
                      <w:rStyle w:val="SubheadingBlue"/>
                      <w:rFonts w:ascii="DeconStruct" w:hAnsi="DeconStruct" w:cs="DeconStruct"/>
                      <w:color w:val="44B3D3"/>
                      <w:sz w:val="24"/>
                      <w:szCs w:val="24"/>
                    </w:rPr>
                  </w:pPr>
                  <w:r w:rsidRPr="00F56138">
                    <w:rPr>
                      <w:rStyle w:val="SubheadingBlue"/>
                      <w:rFonts w:ascii="DeconStruct" w:hAnsi="DeconStruct" w:cs="DeconStruct"/>
                      <w:color w:val="44B3D3"/>
                      <w:sz w:val="24"/>
                      <w:szCs w:val="24"/>
                    </w:rPr>
                    <w:t>COMMITTEE POLICY MANAGEMENT</w:t>
                  </w:r>
                </w:p>
                <w:p w:rsidR="00F56138" w:rsidRPr="00F56138" w:rsidRDefault="00F56138" w:rsidP="00F56138">
                  <w:pPr>
                    <w:rPr>
                      <w:rStyle w:val="Body1"/>
                      <w:rFonts w:ascii="Verdana" w:hAnsi="Verdana" w:cs="Verdana"/>
                      <w:lang w:val="en-GB" w:eastAsia="ja-JP"/>
                    </w:rPr>
                  </w:pPr>
                  <w:r w:rsidRPr="00F56138">
                    <w:rPr>
                      <w:rStyle w:val="Body1"/>
                      <w:rFonts w:ascii="Verdana" w:hAnsi="Verdana" w:cs="Verdana"/>
                      <w:lang w:val="en-GB" w:eastAsia="ja-JP"/>
                    </w:rPr>
                    <w:t>The presence of committee members is essential to ensure the operation of the bar and compliance with this policy. At least two committee members who are RSA trained are required to be present at all club functions when the bar is open.</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Key responsibilities of the duty committee members are to:</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Meet visiting police, cooperate and assist with any inquiries,</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Compliance in respect of persons under 18 years of age on premises,</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Recording any incidents in the incident register, and</w:t>
                  </w:r>
                </w:p>
                <w:p w:rsidR="00F56138" w:rsidRPr="00F56138" w:rsidRDefault="00F56138" w:rsidP="00F56138">
                  <w:pPr>
                    <w:pStyle w:val="Body"/>
                    <w:spacing w:after="120"/>
                    <w:rPr>
                      <w:sz w:val="19"/>
                      <w:szCs w:val="19"/>
                    </w:rPr>
                  </w:pPr>
                  <w:r w:rsidRPr="00F56138">
                    <w:rPr>
                      <w:rFonts w:ascii="Verdana" w:hAnsi="Verdana" w:cs="Verdana"/>
                      <w:spacing w:val="0"/>
                    </w:rPr>
                    <w:t>•</w:t>
                  </w:r>
                  <w:r w:rsidRPr="00F56138">
                    <w:rPr>
                      <w:rFonts w:ascii="Verdana" w:hAnsi="Verdana" w:cs="Verdana"/>
                      <w:spacing w:val="0"/>
                    </w:rPr>
                    <w:tab/>
                    <w:t>Ensuring strict compliance with all sections of this policy in accordance with legal requirements and the Good Sports</w:t>
                  </w:r>
                  <w:r w:rsidRPr="00F56138">
                    <w:rPr>
                      <w:sz w:val="19"/>
                      <w:szCs w:val="19"/>
                    </w:rPr>
                    <w:t xml:space="preserve"> program.</w:t>
                  </w:r>
                </w:p>
                <w:p w:rsidR="00F56138" w:rsidRPr="00F56138" w:rsidRDefault="00F56138" w:rsidP="00F56138">
                  <w:pPr>
                    <w:pStyle w:val="Subheading"/>
                    <w:spacing w:before="0" w:after="240"/>
                    <w:rPr>
                      <w:rStyle w:val="SubheadingBlue"/>
                      <w:rFonts w:ascii="DeconStruct" w:hAnsi="DeconStruct" w:cs="DeconStruct"/>
                      <w:color w:val="44B3D3"/>
                      <w:sz w:val="24"/>
                      <w:szCs w:val="24"/>
                    </w:rPr>
                  </w:pPr>
                  <w:r w:rsidRPr="00F56138">
                    <w:rPr>
                      <w:rStyle w:val="SubheadingBlue"/>
                      <w:rFonts w:ascii="DeconStruct" w:hAnsi="DeconStruct" w:cs="DeconStruct"/>
                      <w:color w:val="44B3D3"/>
                      <w:sz w:val="24"/>
                      <w:szCs w:val="24"/>
                    </w:rPr>
                    <w:t>POLICY PROMOTION</w:t>
                  </w:r>
                </w:p>
                <w:p w:rsidR="00F56138" w:rsidRPr="00F56138" w:rsidRDefault="00F56138" w:rsidP="00F56138">
                  <w:pPr>
                    <w:rPr>
                      <w:rStyle w:val="Body1"/>
                      <w:rFonts w:ascii="Verdana" w:hAnsi="Verdana" w:cs="Verdana"/>
                      <w:lang w:val="en-GB" w:eastAsia="ja-JP"/>
                    </w:rPr>
                  </w:pPr>
                  <w:r w:rsidRPr="00F56138">
                    <w:rPr>
                      <w:rStyle w:val="Body1"/>
                      <w:rFonts w:ascii="Verdana" w:hAnsi="Verdana" w:cs="Verdana"/>
                      <w:lang w:val="en-GB" w:eastAsia="ja-JP"/>
                    </w:rPr>
                    <w:t>The Club will promote the alcohol management policy regularly by:</w:t>
                  </w:r>
                </w:p>
                <w:p w:rsidR="00F56138" w:rsidRP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 xml:space="preserve">Putting a copy of the policy in club communications, </w:t>
                  </w:r>
                  <w:proofErr w:type="spellStart"/>
                  <w:r w:rsidRPr="00F56138">
                    <w:rPr>
                      <w:rFonts w:ascii="Verdana" w:hAnsi="Verdana" w:cs="Verdana"/>
                      <w:spacing w:val="0"/>
                    </w:rPr>
                    <w:t>eg</w:t>
                  </w:r>
                  <w:proofErr w:type="spellEnd"/>
                  <w:r w:rsidRPr="00F56138">
                    <w:rPr>
                      <w:rFonts w:ascii="Verdana" w:hAnsi="Verdana" w:cs="Verdana"/>
                      <w:spacing w:val="0"/>
                    </w:rPr>
                    <w:t xml:space="preserve">. </w:t>
                  </w:r>
                  <w:proofErr w:type="gramStart"/>
                  <w:r w:rsidRPr="00F56138">
                    <w:rPr>
                      <w:rFonts w:ascii="Verdana" w:hAnsi="Verdana" w:cs="Verdana"/>
                      <w:spacing w:val="0"/>
                    </w:rPr>
                    <w:t>newsletters</w:t>
                  </w:r>
                  <w:proofErr w:type="gramEnd"/>
                  <w:r w:rsidRPr="00F56138">
                    <w:rPr>
                      <w:rFonts w:ascii="Verdana" w:hAnsi="Verdana" w:cs="Verdana"/>
                      <w:spacing w:val="0"/>
                    </w:rPr>
                    <w:t>, website and printed member/ player information,</w:t>
                  </w:r>
                </w:p>
                <w:p w:rsidR="00F56138" w:rsidRDefault="00F56138" w:rsidP="00F56138">
                  <w:pPr>
                    <w:pStyle w:val="Body"/>
                    <w:spacing w:after="120"/>
                    <w:rPr>
                      <w:rFonts w:ascii="Verdana" w:hAnsi="Verdana" w:cs="Verdana"/>
                      <w:spacing w:val="0"/>
                    </w:rPr>
                  </w:pPr>
                  <w:r w:rsidRPr="00F56138">
                    <w:rPr>
                      <w:rFonts w:ascii="Verdana" w:hAnsi="Verdana" w:cs="Verdana"/>
                      <w:spacing w:val="0"/>
                    </w:rPr>
                    <w:t>•</w:t>
                  </w:r>
                  <w:r w:rsidRPr="00F56138">
                    <w:rPr>
                      <w:rFonts w:ascii="Verdana" w:hAnsi="Verdana" w:cs="Verdana"/>
                      <w:spacing w:val="0"/>
                    </w:rPr>
                    <w:tab/>
                    <w:t>Displaying a copy of the polic</w:t>
                  </w:r>
                  <w:r>
                    <w:rPr>
                      <w:rFonts w:ascii="Verdana" w:hAnsi="Verdana" w:cs="Verdana"/>
                      <w:spacing w:val="0"/>
                    </w:rPr>
                    <w:t>y in the club social rooms, and</w:t>
                  </w:r>
                </w:p>
                <w:p w:rsidR="00F56138" w:rsidRPr="00F56138" w:rsidRDefault="00F56138" w:rsidP="00F56138">
                  <w:pPr>
                    <w:pStyle w:val="Body"/>
                    <w:numPr>
                      <w:ilvl w:val="0"/>
                      <w:numId w:val="1"/>
                    </w:numPr>
                    <w:spacing w:after="120"/>
                    <w:ind w:left="142" w:hanging="142"/>
                    <w:rPr>
                      <w:rFonts w:ascii="Verdana" w:hAnsi="Verdana" w:cs="Verdana"/>
                      <w:spacing w:val="0"/>
                    </w:rPr>
                  </w:pPr>
                  <w:r w:rsidRPr="00F56138">
                    <w:rPr>
                      <w:rFonts w:ascii="Verdana" w:hAnsi="Verdana" w:cs="Verdana"/>
                    </w:rPr>
                    <w:t>Periodic announcements to members at functions.</w:t>
                  </w:r>
                </w:p>
                <w:p w:rsidR="00F56138" w:rsidRDefault="00F56138" w:rsidP="00F56138">
                  <w:pPr>
                    <w:rPr>
                      <w:rStyle w:val="Body1"/>
                      <w:rFonts w:ascii="Verdana" w:hAnsi="Verdana" w:cs="Verdana"/>
                      <w:lang w:val="en-GB" w:eastAsia="ja-JP"/>
                    </w:rPr>
                  </w:pPr>
                  <w:r w:rsidRPr="00F56138">
                    <w:rPr>
                      <w:rStyle w:val="Body1"/>
                      <w:rFonts w:ascii="Verdana" w:hAnsi="Verdana" w:cs="Verdana"/>
                      <w:lang w:val="en-GB" w:eastAsia="ja-JP"/>
                    </w:rPr>
                    <w:t>The Club recognises the importance of educating club members, particularly players, about the benefits of an alcohol management policy and will endeavour to provide information to assist this process.</w:t>
                  </w:r>
                </w:p>
                <w:p w:rsidR="00F56138" w:rsidRPr="00F56138" w:rsidRDefault="00F56138" w:rsidP="00F56138">
                  <w:pPr>
                    <w:rPr>
                      <w:rStyle w:val="Body1"/>
                      <w:rFonts w:ascii="Verdana" w:hAnsi="Verdana" w:cs="Verdana"/>
                      <w:lang w:val="en-GB" w:eastAsia="ja-JP"/>
                    </w:rPr>
                  </w:pPr>
                  <w:bookmarkStart w:id="0" w:name="_GoBack"/>
                  <w:bookmarkEnd w:id="0"/>
                </w:p>
                <w:p w:rsidR="00F56138" w:rsidRPr="00F56138" w:rsidRDefault="00F56138" w:rsidP="00F56138">
                  <w:pPr>
                    <w:rPr>
                      <w:rStyle w:val="Body1"/>
                      <w:rFonts w:ascii="Verdana" w:hAnsi="Verdana" w:cs="Verdana"/>
                      <w:lang w:val="en-GB" w:eastAsia="ja-JP"/>
                    </w:rPr>
                  </w:pPr>
                  <w:r w:rsidRPr="00F56138">
                    <w:rPr>
                      <w:rStyle w:val="Body1"/>
                      <w:rFonts w:ascii="Verdana" w:hAnsi="Verdana" w:cs="Verdana"/>
                      <w:lang w:val="en-GB" w:eastAsia="ja-JP"/>
                    </w:rPr>
                    <w:t>The Club will actively participate in the Australian Drug Foundation’s Good Sports program with an ongoing priority to maintain Level 3 accreditation.</w:t>
                  </w:r>
                </w:p>
              </w:txbxContent>
            </v:textbox>
            <w10:wrap type="square" anchorx="page" anchory="page"/>
          </v:shape>
        </w:pict>
      </w:r>
    </w:p>
    <w:sectPr w:rsidR="007E5B61" w:rsidSect="00DF21D4">
      <w:headerReference w:type="even" r:id="rId8"/>
      <w:headerReference w:type="default" r:id="rId9"/>
      <w:footerReference w:type="even" r:id="rId10"/>
      <w:footerReference w:type="default" r:id="rId11"/>
      <w:headerReference w:type="first" r:id="rId12"/>
      <w:footerReference w:type="first" r:id="rId13"/>
      <w:pgSz w:w="11900" w:h="16840"/>
      <w:pgMar w:top="0" w:right="0" w:bottom="0" w:left="0" w:header="0"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04F7" w:rsidRDefault="000204F7" w:rsidP="00DF21D4">
      <w:r>
        <w:separator/>
      </w:r>
    </w:p>
  </w:endnote>
  <w:endnote w:type="continuationSeparator" w:id="0">
    <w:p w:rsidR="000204F7" w:rsidRDefault="000204F7" w:rsidP="00DF21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Pro-Light">
    <w:altName w:val="Myriad Pro Light"/>
    <w:panose1 w:val="00000000000000000000"/>
    <w:charset w:val="4D"/>
    <w:family w:val="auto"/>
    <w:notTrueType/>
    <w:pitch w:val="default"/>
    <w:sig w:usb0="00000003" w:usb1="00000000" w:usb2="00000000" w:usb3="00000000" w:csb0="00000001" w:csb1="00000000"/>
  </w:font>
  <w:font w:name="MyriadPro-Regular">
    <w:altName w:val="Myriad Pro"/>
    <w:panose1 w:val="00000000000000000000"/>
    <w:charset w:val="4D"/>
    <w:family w:val="auto"/>
    <w:notTrueType/>
    <w:pitch w:val="default"/>
    <w:sig w:usb0="00000003" w:usb1="00000000" w:usb2="00000000" w:usb3="00000000" w:csb0="00000001" w:csb1="00000000"/>
  </w:font>
  <w:font w:name="DeconStruct">
    <w:altName w:val="Arial Narrow"/>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F68" w:rsidRDefault="00460F6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F68" w:rsidRDefault="00460F6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F68" w:rsidRDefault="00460F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04F7" w:rsidRDefault="000204F7" w:rsidP="00DF21D4">
      <w:r>
        <w:separator/>
      </w:r>
    </w:p>
  </w:footnote>
  <w:footnote w:type="continuationSeparator" w:id="0">
    <w:p w:rsidR="000204F7" w:rsidRDefault="000204F7" w:rsidP="00DF21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1D4" w:rsidRDefault="00DF21D4">
    <w:pPr>
      <w:pStyle w:val="Header"/>
    </w:pPr>
    <w:r>
      <w:rPr>
        <w:noProof/>
        <w:lang w:eastAsia="en-AU"/>
      </w:rPr>
      <w:drawing>
        <wp:anchor distT="0" distB="0" distL="114300" distR="114300" simplePos="0" relativeHeight="251659264" behindDoc="0" locked="0" layoutInCell="1" allowOverlap="1">
          <wp:simplePos x="0" y="0"/>
          <wp:positionH relativeFrom="page">
            <wp:posOffset>5715</wp:posOffset>
          </wp:positionH>
          <wp:positionV relativeFrom="page">
            <wp:posOffset>15485</wp:posOffset>
          </wp:positionV>
          <wp:extent cx="7543820" cy="10662256"/>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F Media Releases NEW-1.pdf"/>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543820" cy="10662256"/>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F68" w:rsidRDefault="00460F6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F68" w:rsidRDefault="00460F68">
    <w:pPr>
      <w:pStyle w:val="Header"/>
    </w:pPr>
    <w:r>
      <w:rPr>
        <w:noProof/>
        <w:lang w:eastAsia="en-AU"/>
      </w:rPr>
      <w:drawing>
        <wp:anchor distT="0" distB="0" distL="114300" distR="114300" simplePos="0" relativeHeight="251661312" behindDoc="0" locked="0" layoutInCell="1" allowOverlap="1">
          <wp:simplePos x="0" y="0"/>
          <wp:positionH relativeFrom="page">
            <wp:posOffset>0</wp:posOffset>
          </wp:positionH>
          <wp:positionV relativeFrom="page">
            <wp:posOffset>2149</wp:posOffset>
          </wp:positionV>
          <wp:extent cx="7543820" cy="10662256"/>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F Media Releases NEW-1.pdf"/>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543820" cy="10662256"/>
                  </a:xfrm>
                  <a:prstGeom prst="rect">
                    <a:avLst/>
                  </a:prstGeom>
                </pic:spPr>
              </pic:pic>
            </a:graphicData>
          </a:graphic>
        </wp:anchor>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F68" w:rsidRDefault="00460F6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5763DC"/>
    <w:multiLevelType w:val="hybridMultilevel"/>
    <w:tmpl w:val="7020F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useFELayout/>
    <w:doNotAutofitConstrainedTables/>
    <w:splitPgBreakAndParaMark/>
  </w:compat>
  <w:docVars>
    <w:docVar w:name="OpenInPublishingView" w:val="0"/>
  </w:docVars>
  <w:rsids>
    <w:rsidRoot w:val="00DF21D4"/>
    <w:rsid w:val="000204F7"/>
    <w:rsid w:val="00036A7C"/>
    <w:rsid w:val="00175EF5"/>
    <w:rsid w:val="001A5F6B"/>
    <w:rsid w:val="004166D9"/>
    <w:rsid w:val="00460F68"/>
    <w:rsid w:val="00534476"/>
    <w:rsid w:val="005C774A"/>
    <w:rsid w:val="00696C97"/>
    <w:rsid w:val="00724A67"/>
    <w:rsid w:val="007E5B61"/>
    <w:rsid w:val="009A5D0B"/>
    <w:rsid w:val="009A6574"/>
    <w:rsid w:val="00AB558E"/>
    <w:rsid w:val="00B74FD8"/>
    <w:rsid w:val="00BE3DF2"/>
    <w:rsid w:val="00C56E31"/>
    <w:rsid w:val="00C8249E"/>
    <w:rsid w:val="00CA5FCE"/>
    <w:rsid w:val="00D81D4E"/>
    <w:rsid w:val="00DF21D4"/>
    <w:rsid w:val="00F01067"/>
    <w:rsid w:val="00F56138"/>
    <w:rsid w:val="00F60B16"/>
    <w:rsid w:val="00FD6A20"/>
    <w:rsid w:val="00FE7CF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1D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21D4"/>
    <w:pPr>
      <w:tabs>
        <w:tab w:val="center" w:pos="4320"/>
        <w:tab w:val="right" w:pos="8640"/>
      </w:tabs>
    </w:pPr>
  </w:style>
  <w:style w:type="character" w:customStyle="1" w:styleId="HeaderChar">
    <w:name w:val="Header Char"/>
    <w:basedOn w:val="DefaultParagraphFont"/>
    <w:link w:val="Header"/>
    <w:uiPriority w:val="99"/>
    <w:rsid w:val="00DF21D4"/>
    <w:rPr>
      <w:sz w:val="24"/>
      <w:szCs w:val="24"/>
      <w:lang w:eastAsia="en-US"/>
    </w:rPr>
  </w:style>
  <w:style w:type="paragraph" w:styleId="Footer">
    <w:name w:val="footer"/>
    <w:basedOn w:val="Normal"/>
    <w:link w:val="FooterChar"/>
    <w:uiPriority w:val="99"/>
    <w:unhideWhenUsed/>
    <w:rsid w:val="00DF21D4"/>
    <w:pPr>
      <w:tabs>
        <w:tab w:val="center" w:pos="4320"/>
        <w:tab w:val="right" w:pos="8640"/>
      </w:tabs>
    </w:pPr>
  </w:style>
  <w:style w:type="character" w:customStyle="1" w:styleId="FooterChar">
    <w:name w:val="Footer Char"/>
    <w:basedOn w:val="DefaultParagraphFont"/>
    <w:link w:val="Footer"/>
    <w:uiPriority w:val="99"/>
    <w:rsid w:val="00DF21D4"/>
    <w:rPr>
      <w:sz w:val="24"/>
      <w:szCs w:val="24"/>
      <w:lang w:eastAsia="en-US"/>
    </w:rPr>
  </w:style>
  <w:style w:type="paragraph" w:customStyle="1" w:styleId="Body">
    <w:name w:val="Body"/>
    <w:basedOn w:val="Normal"/>
    <w:uiPriority w:val="99"/>
    <w:rsid w:val="00DF21D4"/>
    <w:pPr>
      <w:widowControl w:val="0"/>
      <w:tabs>
        <w:tab w:val="left" w:pos="170"/>
        <w:tab w:val="left" w:pos="227"/>
      </w:tabs>
      <w:suppressAutoHyphens/>
      <w:autoSpaceDE w:val="0"/>
      <w:autoSpaceDN w:val="0"/>
      <w:adjustRightInd w:val="0"/>
      <w:spacing w:after="57" w:line="232" w:lineRule="atLeast"/>
      <w:textAlignment w:val="center"/>
    </w:pPr>
    <w:rPr>
      <w:rFonts w:ascii="MyriadPro-Light" w:hAnsi="MyriadPro-Light" w:cs="MyriadPro-Light"/>
      <w:color w:val="000000"/>
      <w:spacing w:val="-2"/>
      <w:sz w:val="20"/>
      <w:szCs w:val="20"/>
      <w:lang w:val="en-GB" w:eastAsia="ja-JP"/>
    </w:rPr>
  </w:style>
  <w:style w:type="paragraph" w:customStyle="1" w:styleId="Subheading">
    <w:name w:val="Subheading"/>
    <w:basedOn w:val="Normal"/>
    <w:uiPriority w:val="99"/>
    <w:rsid w:val="00DF21D4"/>
    <w:pPr>
      <w:widowControl w:val="0"/>
      <w:suppressAutoHyphens/>
      <w:autoSpaceDE w:val="0"/>
      <w:autoSpaceDN w:val="0"/>
      <w:adjustRightInd w:val="0"/>
      <w:spacing w:before="113" w:after="113" w:line="280" w:lineRule="atLeast"/>
      <w:textAlignment w:val="center"/>
    </w:pPr>
    <w:rPr>
      <w:rFonts w:ascii="MyriadPro-Regular" w:hAnsi="MyriadPro-Regular" w:cs="MyriadPro-Regular"/>
      <w:color w:val="2BFFFF"/>
      <w:sz w:val="28"/>
      <w:szCs w:val="28"/>
      <w:lang w:val="en-GB" w:eastAsia="ja-JP"/>
    </w:rPr>
  </w:style>
  <w:style w:type="character" w:customStyle="1" w:styleId="Body1">
    <w:name w:val="Body1"/>
    <w:uiPriority w:val="99"/>
    <w:rsid w:val="00DF21D4"/>
    <w:rPr>
      <w:rFonts w:ascii="MyriadPro-Light" w:hAnsi="MyriadPro-Light" w:cs="MyriadPro-Light"/>
      <w:color w:val="000000"/>
      <w:spacing w:val="0"/>
      <w:sz w:val="20"/>
      <w:szCs w:val="20"/>
      <w:vertAlign w:val="baseline"/>
    </w:rPr>
  </w:style>
  <w:style w:type="character" w:customStyle="1" w:styleId="SubheadingBlue">
    <w:name w:val="Subheading Blue"/>
    <w:uiPriority w:val="99"/>
    <w:rsid w:val="00DF21D4"/>
    <w:rPr>
      <w:rFonts w:ascii="MyriadPro-Regular" w:hAnsi="MyriadPro-Regular" w:cs="MyriadPro-Regular"/>
      <w:color w:val="2BFFF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1D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21D4"/>
    <w:pPr>
      <w:tabs>
        <w:tab w:val="center" w:pos="4320"/>
        <w:tab w:val="right" w:pos="8640"/>
      </w:tabs>
    </w:pPr>
  </w:style>
  <w:style w:type="character" w:customStyle="1" w:styleId="HeaderChar">
    <w:name w:val="Header Char"/>
    <w:basedOn w:val="DefaultParagraphFont"/>
    <w:link w:val="Header"/>
    <w:uiPriority w:val="99"/>
    <w:rsid w:val="00DF21D4"/>
    <w:rPr>
      <w:sz w:val="24"/>
      <w:szCs w:val="24"/>
      <w:lang w:eastAsia="en-US"/>
    </w:rPr>
  </w:style>
  <w:style w:type="paragraph" w:styleId="Footer">
    <w:name w:val="footer"/>
    <w:basedOn w:val="Normal"/>
    <w:link w:val="FooterChar"/>
    <w:uiPriority w:val="99"/>
    <w:unhideWhenUsed/>
    <w:rsid w:val="00DF21D4"/>
    <w:pPr>
      <w:tabs>
        <w:tab w:val="center" w:pos="4320"/>
        <w:tab w:val="right" w:pos="8640"/>
      </w:tabs>
    </w:pPr>
  </w:style>
  <w:style w:type="character" w:customStyle="1" w:styleId="FooterChar">
    <w:name w:val="Footer Char"/>
    <w:basedOn w:val="DefaultParagraphFont"/>
    <w:link w:val="Footer"/>
    <w:uiPriority w:val="99"/>
    <w:rsid w:val="00DF21D4"/>
    <w:rPr>
      <w:sz w:val="24"/>
      <w:szCs w:val="24"/>
      <w:lang w:eastAsia="en-US"/>
    </w:rPr>
  </w:style>
  <w:style w:type="paragraph" w:customStyle="1" w:styleId="Body">
    <w:name w:val="Body"/>
    <w:basedOn w:val="Normal"/>
    <w:uiPriority w:val="99"/>
    <w:rsid w:val="00DF21D4"/>
    <w:pPr>
      <w:widowControl w:val="0"/>
      <w:tabs>
        <w:tab w:val="left" w:pos="170"/>
        <w:tab w:val="left" w:pos="227"/>
      </w:tabs>
      <w:suppressAutoHyphens/>
      <w:autoSpaceDE w:val="0"/>
      <w:autoSpaceDN w:val="0"/>
      <w:adjustRightInd w:val="0"/>
      <w:spacing w:after="57" w:line="232" w:lineRule="atLeast"/>
      <w:textAlignment w:val="center"/>
    </w:pPr>
    <w:rPr>
      <w:rFonts w:ascii="MyriadPro-Light" w:hAnsi="MyriadPro-Light" w:cs="MyriadPro-Light"/>
      <w:color w:val="000000"/>
      <w:spacing w:val="-2"/>
      <w:sz w:val="20"/>
      <w:szCs w:val="20"/>
      <w:lang w:val="en-GB" w:eastAsia="ja-JP"/>
    </w:rPr>
  </w:style>
  <w:style w:type="paragraph" w:customStyle="1" w:styleId="Subheading">
    <w:name w:val="Subheading"/>
    <w:basedOn w:val="Normal"/>
    <w:uiPriority w:val="99"/>
    <w:rsid w:val="00DF21D4"/>
    <w:pPr>
      <w:widowControl w:val="0"/>
      <w:suppressAutoHyphens/>
      <w:autoSpaceDE w:val="0"/>
      <w:autoSpaceDN w:val="0"/>
      <w:adjustRightInd w:val="0"/>
      <w:spacing w:before="113" w:after="113" w:line="280" w:lineRule="atLeast"/>
      <w:textAlignment w:val="center"/>
    </w:pPr>
    <w:rPr>
      <w:rFonts w:ascii="MyriadPro-Regular" w:hAnsi="MyriadPro-Regular" w:cs="MyriadPro-Regular"/>
      <w:color w:val="2BFFFF"/>
      <w:sz w:val="28"/>
      <w:szCs w:val="28"/>
      <w:lang w:val="en-GB" w:eastAsia="ja-JP"/>
    </w:rPr>
  </w:style>
  <w:style w:type="character" w:customStyle="1" w:styleId="Body1">
    <w:name w:val="Body1"/>
    <w:uiPriority w:val="99"/>
    <w:rsid w:val="00DF21D4"/>
    <w:rPr>
      <w:rFonts w:ascii="MyriadPro-Light" w:hAnsi="MyriadPro-Light" w:cs="MyriadPro-Light"/>
      <w:color w:val="000000"/>
      <w:spacing w:val="0"/>
      <w:sz w:val="20"/>
      <w:szCs w:val="20"/>
      <w:vertAlign w:val="baseline"/>
    </w:rPr>
  </w:style>
  <w:style w:type="character" w:customStyle="1" w:styleId="SubheadingBlue">
    <w:name w:val="Subheading Blue"/>
    <w:uiPriority w:val="99"/>
    <w:rsid w:val="00DF21D4"/>
    <w:rPr>
      <w:rFonts w:ascii="MyriadPro-Regular" w:hAnsi="MyriadPro-Regular" w:cs="MyriadPro-Regular"/>
      <w:color w:val="2BFFFF"/>
      <w:sz w:val="28"/>
      <w:szCs w:val="2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David</cp:lastModifiedBy>
  <cp:revision>3</cp:revision>
  <cp:lastPrinted>2013-03-18T06:22:00Z</cp:lastPrinted>
  <dcterms:created xsi:type="dcterms:W3CDTF">2013-10-12T23:34:00Z</dcterms:created>
  <dcterms:modified xsi:type="dcterms:W3CDTF">2013-10-12T23:42:00Z</dcterms:modified>
</cp:coreProperties>
</file>